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652AF7B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A738A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712D120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EA738A">
        <w:rPr>
          <w:rFonts w:eastAsia="Times New Roman" w:cs="Times New Roman"/>
          <w:lang w:eastAsia="cs-CZ"/>
        </w:rPr>
        <w:t xml:space="preserve">který podává nabídku na </w:t>
      </w:r>
      <w:r w:rsidR="00645A29" w:rsidRPr="00EA738A">
        <w:rPr>
          <w:rFonts w:eastAsia="Times New Roman" w:cs="Times New Roman"/>
          <w:lang w:eastAsia="cs-CZ"/>
        </w:rPr>
        <w:t>na</w:t>
      </w:r>
      <w:r w:rsidRPr="00EA738A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EA738A">
        <w:rPr>
          <w:rFonts w:eastAsia="Times New Roman" w:cs="Times New Roman"/>
          <w:b/>
          <w:lang w:eastAsia="cs-CZ"/>
        </w:rPr>
        <w:t>„</w:t>
      </w:r>
      <w:bookmarkEnd w:id="0"/>
      <w:r w:rsidR="00EA738A" w:rsidRPr="00EA738A">
        <w:rPr>
          <w:rFonts w:eastAsia="Times New Roman" w:cs="Times New Roman"/>
          <w:b/>
          <w:lang w:eastAsia="cs-CZ"/>
        </w:rPr>
        <w:t>Pořízení zdvihacích plošin pro OOSPO</w:t>
      </w:r>
      <w:r w:rsidRPr="00EA738A">
        <w:rPr>
          <w:rFonts w:eastAsia="Times New Roman" w:cs="Times New Roman"/>
          <w:b/>
          <w:lang w:eastAsia="cs-CZ"/>
        </w:rPr>
        <w:t xml:space="preserve">“, </w:t>
      </w:r>
      <w:r w:rsidRPr="00EA738A">
        <w:rPr>
          <w:rFonts w:eastAsia="Times New Roman" w:cs="Times New Roman"/>
          <w:lang w:eastAsia="cs-CZ"/>
        </w:rPr>
        <w:t xml:space="preserve">č.j. </w:t>
      </w:r>
      <w:r w:rsidR="008807F6">
        <w:rPr>
          <w:rFonts w:eastAsia="Times New Roman" w:cs="Times New Roman"/>
          <w:lang w:eastAsia="cs-CZ"/>
        </w:rPr>
        <w:t>182942</w:t>
      </w:r>
      <w:bookmarkStart w:id="1" w:name="_GoBack"/>
      <w:bookmarkEnd w:id="1"/>
      <w:r w:rsidR="00EA738A" w:rsidRPr="00EA738A">
        <w:rPr>
          <w:rFonts w:eastAsia="Times New Roman" w:cs="Times New Roman"/>
          <w:lang w:eastAsia="cs-CZ"/>
        </w:rPr>
        <w:t>/2021-SŽ-GŘ-O8</w:t>
      </w:r>
      <w:r w:rsidRPr="00EA738A">
        <w:rPr>
          <w:rFonts w:eastAsia="Times New Roman" w:cs="Times New Roman"/>
          <w:lang w:eastAsia="cs-CZ"/>
        </w:rPr>
        <w:t>, tímto čestně prohlašuje, že za</w:t>
      </w:r>
      <w:r>
        <w:rPr>
          <w:rFonts w:eastAsia="Times New Roman" w:cs="Times New Roman"/>
          <w:lang w:eastAsia="cs-CZ"/>
        </w:rPr>
        <w:t xml:space="preserve"> </w:t>
      </w:r>
      <w:r w:rsidRPr="000D4B12">
        <w:rPr>
          <w:rFonts w:eastAsia="Times New Roman" w:cs="Times New Roman"/>
          <w:lang w:eastAsia="cs-CZ"/>
        </w:rPr>
        <w:t>poslední</w:t>
      </w:r>
      <w:r w:rsidR="000D4B12" w:rsidRPr="000D4B12">
        <w:rPr>
          <w:rFonts w:eastAsia="Times New Roman" w:cs="Times New Roman"/>
          <w:lang w:eastAsia="cs-CZ"/>
        </w:rPr>
        <w:t>ch</w:t>
      </w:r>
      <w:r w:rsidRPr="000D4B12">
        <w:rPr>
          <w:rFonts w:eastAsia="Times New Roman" w:cs="Times New Roman"/>
          <w:lang w:eastAsia="cs-CZ"/>
        </w:rPr>
        <w:t xml:space="preserve"> </w:t>
      </w:r>
      <w:r w:rsidR="000D4B12" w:rsidRPr="000D4B12">
        <w:rPr>
          <w:rFonts w:eastAsia="Times New Roman" w:cs="Times New Roman"/>
          <w:lang w:eastAsia="cs-CZ"/>
        </w:rPr>
        <w:t>10</w:t>
      </w:r>
      <w:r w:rsidRPr="000D4B12">
        <w:rPr>
          <w:rFonts w:eastAsia="Times New Roman" w:cs="Times New Roman"/>
          <w:lang w:eastAsia="cs-CZ"/>
        </w:rPr>
        <w:t xml:space="preserve"> </w:t>
      </w:r>
      <w:r w:rsidR="000D4B12" w:rsidRPr="000D4B12">
        <w:rPr>
          <w:rFonts w:eastAsia="Times New Roman" w:cs="Times New Roman"/>
          <w:lang w:eastAsia="cs-CZ"/>
        </w:rPr>
        <w:t>let</w:t>
      </w:r>
      <w:r w:rsidRPr="000D4B12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0D4B12" w:rsidRPr="000D4B12">
        <w:rPr>
          <w:rFonts w:eastAsia="Times New Roman" w:cs="Times New Roman"/>
          <w:lang w:eastAsia="cs-CZ"/>
        </w:rPr>
        <w:t>2</w:t>
      </w:r>
      <w:r w:rsidRPr="000D4B12">
        <w:rPr>
          <w:rFonts w:eastAsia="Times New Roman" w:cs="Times New Roman"/>
          <w:lang w:eastAsia="cs-CZ"/>
        </w:rPr>
        <w:t xml:space="preserve"> </w:t>
      </w:r>
      <w:r w:rsidR="000D4B12" w:rsidRPr="000D4B12">
        <w:rPr>
          <w:rFonts w:eastAsia="Times New Roman" w:cs="Times New Roman"/>
          <w:lang w:eastAsia="cs-CZ"/>
        </w:rPr>
        <w:t xml:space="preserve">ks plošin, možno i ve dvou různých dodávkách </w:t>
      </w:r>
      <w:r w:rsidRPr="000D4B12">
        <w:rPr>
          <w:rFonts w:eastAsia="Times New Roman" w:cs="Times New Roman"/>
          <w:lang w:eastAsia="cs-CZ"/>
        </w:rPr>
        <w:t>definovan</w:t>
      </w:r>
      <w:r w:rsidR="000D4B12" w:rsidRPr="000D4B12">
        <w:rPr>
          <w:rFonts w:eastAsia="Times New Roman" w:cs="Times New Roman"/>
          <w:lang w:eastAsia="cs-CZ"/>
        </w:rPr>
        <w:t>ých</w:t>
      </w:r>
      <w:r w:rsidRPr="000D4B12">
        <w:rPr>
          <w:rFonts w:eastAsia="Times New Roman" w:cs="Times New Roman"/>
          <w:lang w:eastAsia="cs-CZ"/>
        </w:rPr>
        <w:t xml:space="preserve"> v čl. </w:t>
      </w:r>
      <w:r w:rsidR="000D4B12" w:rsidRPr="000D4B12">
        <w:rPr>
          <w:rFonts w:eastAsia="Times New Roman" w:cs="Times New Roman"/>
          <w:lang w:eastAsia="cs-CZ"/>
        </w:rPr>
        <w:t>11</w:t>
      </w:r>
      <w:r w:rsidRPr="000D4B12">
        <w:rPr>
          <w:rFonts w:eastAsia="Times New Roman" w:cs="Times New Roman"/>
          <w:lang w:eastAsia="cs-CZ"/>
        </w:rPr>
        <w:t xml:space="preserve"> </w:t>
      </w:r>
      <w:r w:rsidR="00645A29" w:rsidRPr="000D4B12">
        <w:rPr>
          <w:rFonts w:eastAsia="Times New Roman" w:cs="Times New Roman"/>
          <w:lang w:eastAsia="cs-CZ"/>
        </w:rPr>
        <w:t>Zadávací dokumentace</w:t>
      </w:r>
      <w:r w:rsidRPr="000D4B12">
        <w:rPr>
          <w:rFonts w:eastAsia="Times New Roman" w:cs="Times New Roman"/>
          <w:lang w:eastAsia="cs-CZ"/>
        </w:rPr>
        <w:t xml:space="preserve"> </w:t>
      </w:r>
      <w:r w:rsidR="000D4B12" w:rsidRPr="000D4B12">
        <w:rPr>
          <w:rFonts w:eastAsia="Times New Roman" w:cs="Times New Roman"/>
          <w:lang w:eastAsia="cs-CZ"/>
        </w:rPr>
        <w:t xml:space="preserve">v celkové </w:t>
      </w:r>
      <w:r w:rsidRPr="000D4B12">
        <w:rPr>
          <w:rFonts w:eastAsia="Times New Roman" w:cs="Times New Roman"/>
          <w:lang w:eastAsia="cs-CZ"/>
        </w:rPr>
        <w:t xml:space="preserve">hodnotě </w:t>
      </w:r>
      <w:r w:rsidR="000D4B12" w:rsidRPr="00435642">
        <w:rPr>
          <w:rFonts w:eastAsia="Times New Roman" w:cs="Times New Roman"/>
          <w:lang w:eastAsia="cs-CZ"/>
        </w:rPr>
        <w:t>500.000,-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0CAB8A8C" w:rsidR="003C4FBB" w:rsidRPr="000D4B12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0D4B12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0D4B12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3B813996" w:rsidR="003C4FBB" w:rsidRPr="000D4B12" w:rsidRDefault="00897B1D" w:rsidP="000D4B1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D4B12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0D4B12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64F777FC" w:rsidR="003C4FBB" w:rsidRPr="000D4B12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D4B12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0D4B12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dodávky</w:t>
            </w:r>
          </w:p>
          <w:p w14:paraId="724FDA6C" w14:textId="77777777" w:rsidR="003C4FBB" w:rsidRPr="000D4B12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BBBE221" w:rsidR="003C4FBB" w:rsidRPr="000D4B12" w:rsidRDefault="003C4FBB" w:rsidP="000D4B1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D4B12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0D4B12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D4B12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0D4B12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28FD5F5F" w:rsidR="003C4FBB" w:rsidRDefault="003C4FBB" w:rsidP="00B8105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0D4B12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B8105A">
              <w:rPr>
                <w:rFonts w:eastAsia="Times New Roman" w:cs="Times New Roman"/>
                <w:spacing w:val="-6"/>
                <w:lang w:eastAsia="cs-CZ"/>
              </w:rPr>
              <w:t>10</w:t>
            </w:r>
            <w:r w:rsidRPr="000D4B12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ADD40" w14:textId="77777777" w:rsidR="00DD2D9F" w:rsidRDefault="00DD2D9F" w:rsidP="00962258">
      <w:pPr>
        <w:spacing w:after="0" w:line="240" w:lineRule="auto"/>
      </w:pPr>
      <w:r>
        <w:separator/>
      </w:r>
    </w:p>
  </w:endnote>
  <w:endnote w:type="continuationSeparator" w:id="0">
    <w:p w14:paraId="475961D0" w14:textId="77777777" w:rsidR="00DD2D9F" w:rsidRDefault="00DD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3993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0B2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0583D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07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07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56A22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83B5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7CCE5" w14:textId="77777777" w:rsidR="00DD2D9F" w:rsidRDefault="00DD2D9F" w:rsidP="00962258">
      <w:pPr>
        <w:spacing w:after="0" w:line="240" w:lineRule="auto"/>
      </w:pPr>
      <w:r>
        <w:separator/>
      </w:r>
    </w:p>
  </w:footnote>
  <w:footnote w:type="continuationSeparator" w:id="0">
    <w:p w14:paraId="42295350" w14:textId="77777777" w:rsidR="00DD2D9F" w:rsidRDefault="00DD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D4B1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5521"/>
    <w:rsid w:val="00341DCF"/>
    <w:rsid w:val="00357BC6"/>
    <w:rsid w:val="003956C6"/>
    <w:rsid w:val="0039686B"/>
    <w:rsid w:val="003C4FBB"/>
    <w:rsid w:val="004251D5"/>
    <w:rsid w:val="00435642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7F6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05A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1858"/>
    <w:rsid w:val="00D831A3"/>
    <w:rsid w:val="00DC75F3"/>
    <w:rsid w:val="00DD2D9F"/>
    <w:rsid w:val="00DD46F3"/>
    <w:rsid w:val="00DE56F2"/>
    <w:rsid w:val="00DF116D"/>
    <w:rsid w:val="00E36C4A"/>
    <w:rsid w:val="00EA738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A76606-22A9-4383-BE17-DB1AF919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27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11</cp:revision>
  <cp:lastPrinted>2017-11-28T17:18:00Z</cp:lastPrinted>
  <dcterms:created xsi:type="dcterms:W3CDTF">2020-04-06T08:50:00Z</dcterms:created>
  <dcterms:modified xsi:type="dcterms:W3CDTF">2021-12-15T14:35:00Z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